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D2" w:rsidRPr="00FC23AF" w:rsidRDefault="002100D2" w:rsidP="002100D2">
      <w:pPr>
        <w:rPr>
          <w:b/>
          <w:u w:val="single"/>
        </w:rPr>
      </w:pPr>
      <w:r w:rsidRPr="00FC23AF">
        <w:rPr>
          <w:b/>
          <w:u w:val="single"/>
        </w:rPr>
        <w:t>PRAĆENJE, VREDNOVANJE I OCJENJIVANJE U NASTAVI GLAZBENE KULTURE</w:t>
      </w:r>
    </w:p>
    <w:p w:rsidR="002100D2" w:rsidRPr="006F64A8" w:rsidRDefault="002100D2" w:rsidP="002100D2">
      <w:pPr>
        <w:rPr>
          <w:u w:val="single"/>
        </w:rPr>
      </w:pPr>
      <w:r w:rsidRPr="006F64A8">
        <w:rPr>
          <w:u w:val="single"/>
        </w:rPr>
        <w:t>4. RAZRED</w:t>
      </w:r>
    </w:p>
    <w:p w:rsidR="002100D2" w:rsidRPr="006F64A8" w:rsidRDefault="002100D2" w:rsidP="002100D2">
      <w:r w:rsidRPr="006F64A8">
        <w:t>ELEMENTI OCJENJIVANJA:</w:t>
      </w:r>
    </w:p>
    <w:p w:rsidR="002100D2" w:rsidRPr="006F64A8" w:rsidRDefault="002100D2" w:rsidP="002100D2">
      <w:pPr>
        <w:pStyle w:val="Odlomakpopisa"/>
        <w:numPr>
          <w:ilvl w:val="0"/>
          <w:numId w:val="1"/>
        </w:numPr>
      </w:pPr>
      <w:r w:rsidRPr="006F64A8">
        <w:t>PJEVANJE</w:t>
      </w:r>
    </w:p>
    <w:p w:rsidR="002100D2" w:rsidRPr="006F64A8" w:rsidRDefault="002100D2" w:rsidP="002100D2">
      <w:pPr>
        <w:pStyle w:val="Odlomakpopisa"/>
        <w:numPr>
          <w:ilvl w:val="0"/>
          <w:numId w:val="1"/>
        </w:numPr>
      </w:pPr>
      <w:r w:rsidRPr="006F64A8">
        <w:t>SVIRANJE</w:t>
      </w:r>
    </w:p>
    <w:p w:rsidR="002100D2" w:rsidRPr="006F64A8" w:rsidRDefault="002100D2" w:rsidP="002100D2">
      <w:pPr>
        <w:pStyle w:val="Odlomakpopisa"/>
        <w:numPr>
          <w:ilvl w:val="0"/>
          <w:numId w:val="1"/>
        </w:numPr>
      </w:pPr>
      <w:r w:rsidRPr="006F64A8">
        <w:t>SLUŠANJE</w:t>
      </w:r>
    </w:p>
    <w:p w:rsidR="002100D2" w:rsidRPr="006F64A8" w:rsidRDefault="002100D2" w:rsidP="006F64A8">
      <w:pPr>
        <w:pStyle w:val="Odlomakpopisa"/>
        <w:numPr>
          <w:ilvl w:val="0"/>
          <w:numId w:val="1"/>
        </w:numPr>
      </w:pPr>
      <w:r w:rsidRPr="006F64A8">
        <w:t>ZALAGANJE</w:t>
      </w:r>
      <w:r w:rsidRPr="006F64A8">
        <w:t xml:space="preserve"> </w:t>
      </w:r>
    </w:p>
    <w:p w:rsidR="002100D2" w:rsidRPr="006F64A8" w:rsidRDefault="002100D2" w:rsidP="002100D2">
      <w:pPr>
        <w:rPr>
          <w:u w:val="single"/>
        </w:rPr>
      </w:pPr>
      <w:r w:rsidRPr="006F64A8">
        <w:rPr>
          <w:u w:val="single"/>
        </w:rPr>
        <w:t>5.-8. RAZRED</w:t>
      </w:r>
    </w:p>
    <w:p w:rsidR="002100D2" w:rsidRPr="006F64A8" w:rsidRDefault="002100D2" w:rsidP="002100D2">
      <w:r w:rsidRPr="006F64A8">
        <w:t>ELEMENTI OCJENJIVANJA:</w:t>
      </w:r>
    </w:p>
    <w:p w:rsidR="002100D2" w:rsidRPr="006F64A8" w:rsidRDefault="002100D2" w:rsidP="002100D2">
      <w:pPr>
        <w:pStyle w:val="Odlomakpopisa"/>
        <w:numPr>
          <w:ilvl w:val="0"/>
          <w:numId w:val="2"/>
        </w:numPr>
      </w:pPr>
      <w:r w:rsidRPr="006F64A8">
        <w:t>PJEVANJE I SVIRANJE</w:t>
      </w:r>
    </w:p>
    <w:p w:rsidR="002100D2" w:rsidRPr="006F64A8" w:rsidRDefault="002100D2" w:rsidP="002100D2">
      <w:pPr>
        <w:pStyle w:val="Odlomakpopisa"/>
        <w:numPr>
          <w:ilvl w:val="0"/>
          <w:numId w:val="2"/>
        </w:numPr>
      </w:pPr>
      <w:r w:rsidRPr="006F64A8">
        <w:t>INTONACIJA, RITAM I GLAZBENO PISMO</w:t>
      </w:r>
    </w:p>
    <w:p w:rsidR="002100D2" w:rsidRPr="006F64A8" w:rsidRDefault="002100D2" w:rsidP="002100D2">
      <w:pPr>
        <w:pStyle w:val="Odlomakpopisa"/>
        <w:numPr>
          <w:ilvl w:val="0"/>
          <w:numId w:val="2"/>
        </w:numPr>
      </w:pPr>
      <w:r w:rsidRPr="006F64A8">
        <w:t>OSNOVE GLAZBENE UMJETNOSTI</w:t>
      </w:r>
    </w:p>
    <w:p w:rsidR="002100D2" w:rsidRPr="006F64A8" w:rsidRDefault="002100D2" w:rsidP="002100D2">
      <w:pPr>
        <w:pStyle w:val="Odlomakpopisa"/>
        <w:numPr>
          <w:ilvl w:val="0"/>
          <w:numId w:val="2"/>
        </w:numPr>
      </w:pPr>
      <w:r w:rsidRPr="006F64A8">
        <w:t>ZALAGANJE</w:t>
      </w:r>
    </w:p>
    <w:p w:rsidR="002100D2" w:rsidRPr="002100D2" w:rsidRDefault="002100D2" w:rsidP="002100D2">
      <w:pPr>
        <w:rPr>
          <w:b/>
        </w:rPr>
      </w:pPr>
    </w:p>
    <w:p w:rsidR="002100D2" w:rsidRPr="006F64A8" w:rsidRDefault="002100D2" w:rsidP="006F64A8">
      <w:pPr>
        <w:jc w:val="center"/>
        <w:rPr>
          <w:b/>
          <w:u w:val="single"/>
        </w:rPr>
      </w:pPr>
      <w:r>
        <w:rPr>
          <w:b/>
          <w:u w:val="single"/>
        </w:rPr>
        <w:t>O</w:t>
      </w:r>
      <w:r>
        <w:rPr>
          <w:b/>
          <w:u w:val="single"/>
        </w:rPr>
        <w:t>BJAŠNJENJE</w:t>
      </w:r>
      <w:r>
        <w:rPr>
          <w:b/>
          <w:u w:val="single"/>
        </w:rPr>
        <w:t xml:space="preserve"> ELEMENATA OCJENJIVANJA</w:t>
      </w:r>
    </w:p>
    <w:p w:rsidR="002100D2" w:rsidRPr="006F64A8" w:rsidRDefault="002100D2" w:rsidP="002100D2">
      <w:pPr>
        <w:rPr>
          <w:u w:val="single"/>
        </w:rPr>
      </w:pPr>
      <w:r w:rsidRPr="006F64A8">
        <w:rPr>
          <w:u w:val="single"/>
        </w:rPr>
        <w:t>4. RAZRED</w:t>
      </w:r>
    </w:p>
    <w:p w:rsidR="002100D2" w:rsidRPr="006F64A8" w:rsidRDefault="002100D2" w:rsidP="002100D2">
      <w:r w:rsidRPr="006F64A8">
        <w:t>U 1. i 2. elementu ocjenjuje se isključivo aktivnost učenika i njegov stav prema zadatku i aktivnosti koja se odvija u skladu s njegovim sposobnostima, bilo da je riječ o individualnom radu, radu u skupini ili frontalnom radu.</w:t>
      </w:r>
    </w:p>
    <w:p w:rsidR="002100D2" w:rsidRPr="006F64A8" w:rsidRDefault="002100D2" w:rsidP="002100D2">
      <w:r w:rsidRPr="006F64A8">
        <w:t xml:space="preserve">U 3. elementu ocjenjuje se </w:t>
      </w:r>
      <w:r w:rsidRPr="006F64A8">
        <w:t>usvojenost osnova glazbene kulture što se najviše odnosi na slušanje i prepoznavanje glazbe i glazbenih značajki.</w:t>
      </w:r>
    </w:p>
    <w:p w:rsidR="002100D2" w:rsidRDefault="002100D2" w:rsidP="002100D2">
      <w:r w:rsidRPr="006F64A8">
        <w:t>U 4. elementu ocjenjuj</w:t>
      </w:r>
      <w:r w:rsidRPr="006F64A8">
        <w:t>u</w:t>
      </w:r>
      <w:r w:rsidRPr="006F64A8">
        <w:t xml:space="preserve"> se dodatni izborni zadaci (plakati, prezentacije…), sudjelovanje u izvannastavnim glazbenim</w:t>
      </w:r>
      <w:r w:rsidRPr="006F64A8">
        <w:t xml:space="preserve"> aktivnostima, nastup u razredu, </w:t>
      </w:r>
      <w:r w:rsidRPr="006F64A8">
        <w:t xml:space="preserve">donošenje pribora, </w:t>
      </w:r>
      <w:r w:rsidRPr="006F64A8">
        <w:t>poštivanje dogovorenih pravila…</w:t>
      </w:r>
    </w:p>
    <w:p w:rsidR="006F64A8" w:rsidRPr="006F64A8" w:rsidRDefault="006F64A8" w:rsidP="002100D2"/>
    <w:p w:rsidR="002100D2" w:rsidRPr="006F64A8" w:rsidRDefault="002100D2" w:rsidP="002100D2">
      <w:pPr>
        <w:rPr>
          <w:u w:val="single"/>
        </w:rPr>
      </w:pPr>
      <w:r w:rsidRPr="006F64A8">
        <w:rPr>
          <w:u w:val="single"/>
        </w:rPr>
        <w:t>5.-8. RAZRED</w:t>
      </w:r>
    </w:p>
    <w:p w:rsidR="002100D2" w:rsidRPr="006F64A8" w:rsidRDefault="002100D2" w:rsidP="002100D2">
      <w:r w:rsidRPr="006F64A8">
        <w:t xml:space="preserve">U 1. </w:t>
      </w:r>
      <w:r w:rsidRPr="006F64A8">
        <w:t xml:space="preserve">i 2. </w:t>
      </w:r>
      <w:r w:rsidRPr="006F64A8">
        <w:t>elementu ocjenjuje se isključivo aktivnost učenika i njegov stav prema zadatku i aktivnosti koja se odvija</w:t>
      </w:r>
      <w:r w:rsidRPr="006F64A8">
        <w:t>,</w:t>
      </w:r>
      <w:r w:rsidRPr="006F64A8">
        <w:t xml:space="preserve"> u skladu s njegovim sposobnostima, bilo da je riječ o individualnom radu, radu u skupi</w:t>
      </w:r>
      <w:r w:rsidRPr="006F64A8">
        <w:t xml:space="preserve">ni ili frontalnom radu; </w:t>
      </w:r>
      <w:r w:rsidRPr="006F64A8">
        <w:t xml:space="preserve">poznavanje i praktična primjena osnova glazbenog pisma te glazbenih sastavnica. </w:t>
      </w:r>
    </w:p>
    <w:p w:rsidR="002100D2" w:rsidRPr="006F64A8" w:rsidRDefault="002100D2" w:rsidP="002100D2">
      <w:r w:rsidRPr="006F64A8">
        <w:t xml:space="preserve">U 3. elementu ocjenjuje se usvojenost </w:t>
      </w:r>
      <w:r w:rsidRPr="006F64A8">
        <w:t xml:space="preserve">osnova glazbene kulture i </w:t>
      </w:r>
      <w:r w:rsidRPr="006F64A8">
        <w:t>glazbenih pojmova što se najviše odnosi na slušanje i prepoznavanje glazbe i glazbenih značajki</w:t>
      </w:r>
      <w:r w:rsidRPr="006F64A8">
        <w:t xml:space="preserve"> .</w:t>
      </w:r>
    </w:p>
    <w:p w:rsidR="002100D2" w:rsidRPr="006F64A8" w:rsidRDefault="002100D2" w:rsidP="002100D2">
      <w:r w:rsidRPr="006F64A8">
        <w:t>U 4. elementu ocjenjuju</w:t>
      </w:r>
      <w:r w:rsidRPr="006F64A8">
        <w:t xml:space="preserve"> se dodatni </w:t>
      </w:r>
      <w:r w:rsidR="006F64A8" w:rsidRPr="006F64A8">
        <w:t xml:space="preserve">izborni </w:t>
      </w:r>
      <w:r w:rsidRPr="006F64A8">
        <w:t>zadaci</w:t>
      </w:r>
      <w:r w:rsidR="006F64A8" w:rsidRPr="006F64A8">
        <w:t>,</w:t>
      </w:r>
      <w:r w:rsidRPr="006F64A8">
        <w:t xml:space="preserve"> sudjelovanje u izvannastavnim glazbenim aktivnostima, nastup u razredu</w:t>
      </w:r>
      <w:r w:rsidRPr="006F64A8">
        <w:t xml:space="preserve">, </w:t>
      </w:r>
      <w:r w:rsidRPr="006F64A8">
        <w:t>donošenje pribora, poštivanje dog</w:t>
      </w:r>
      <w:r w:rsidRPr="006F64A8">
        <w:t xml:space="preserve">ovorenih pravila… </w:t>
      </w:r>
      <w:bookmarkStart w:id="0" w:name="_GoBack"/>
      <w:bookmarkEnd w:id="0"/>
    </w:p>
    <w:sectPr w:rsidR="002100D2" w:rsidRPr="006F6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49FD"/>
    <w:multiLevelType w:val="hybridMultilevel"/>
    <w:tmpl w:val="CC9E62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1401"/>
    <w:multiLevelType w:val="hybridMultilevel"/>
    <w:tmpl w:val="D5B2A7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2D"/>
    <w:rsid w:val="002100D2"/>
    <w:rsid w:val="006F64A8"/>
    <w:rsid w:val="00737F25"/>
    <w:rsid w:val="00E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6B92-A0E2-4B88-B177-83EC9D82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0D2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0D2"/>
    <w:pPr>
      <w:ind w:left="720"/>
      <w:contextualSpacing/>
    </w:pPr>
  </w:style>
  <w:style w:type="table" w:styleId="Reetkatablice">
    <w:name w:val="Table Grid"/>
    <w:basedOn w:val="Obinatablica"/>
    <w:uiPriority w:val="59"/>
    <w:rsid w:val="002100D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2018-09-13T19:28:00Z</dcterms:created>
  <dcterms:modified xsi:type="dcterms:W3CDTF">2018-09-13T19:42:00Z</dcterms:modified>
</cp:coreProperties>
</file>